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5E" w:rsidRPr="0037205E" w:rsidRDefault="0037205E" w:rsidP="00372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Протокол заседания Управляющего Совета          </w:t>
      </w:r>
    </w:p>
    <w:p w:rsidR="0037205E" w:rsidRPr="0037205E" w:rsidRDefault="0037205E" w:rsidP="003720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МОУ-ООШ с.Песчанка</w:t>
      </w:r>
    </w:p>
    <w:p w:rsidR="0037205E" w:rsidRPr="0037205E" w:rsidRDefault="0037205E" w:rsidP="003720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от 10</w:t>
      </w: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все члены</w:t>
      </w: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Лукашова Е.Е.</w:t>
      </w: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Макарова О.И.</w:t>
      </w: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1.Результаты р</w:t>
      </w:r>
      <w:r w:rsidR="00BE4D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Управляющего совета в 2014-2015</w:t>
      </w: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</w:t>
      </w:r>
      <w:r w:rsidR="00BE4D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работы на 2015-2016</w:t>
      </w: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7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режима занятий в школе.</w:t>
      </w: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школьного компонента государственного образовательного стандарта.</w:t>
      </w: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7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критериями  распределения стимулирующих доплат учителям и сотр</w:t>
      </w:r>
      <w:r w:rsidR="00BE4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удникам школы в 2015-2016</w:t>
      </w: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05E" w:rsidRPr="0037205E" w:rsidRDefault="0037205E" w:rsidP="00372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205E">
        <w:rPr>
          <w:rFonts w:ascii="Times New Roman" w:eastAsia="Calibri" w:hAnsi="Times New Roman" w:cs="Times New Roman"/>
          <w:sz w:val="28"/>
          <w:szCs w:val="28"/>
        </w:rPr>
        <w:t xml:space="preserve">По первому вопросу слушали Лукашову Е.Е., председателя Управляющего совета школы. Она доложила о работе УС за прошедший учебный год и познакомила членов совета </w:t>
      </w:r>
      <w:r w:rsidR="00BE4DC6">
        <w:rPr>
          <w:rFonts w:ascii="Times New Roman" w:eastAsia="Calibri" w:hAnsi="Times New Roman" w:cs="Times New Roman"/>
          <w:sz w:val="28"/>
          <w:szCs w:val="28"/>
        </w:rPr>
        <w:t>с планом работы на 2015-2016</w:t>
      </w:r>
      <w:r w:rsidRPr="0037205E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37205E" w:rsidRPr="0037205E" w:rsidRDefault="0037205E" w:rsidP="00372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205E">
        <w:rPr>
          <w:rFonts w:ascii="Times New Roman" w:eastAsia="Calibri" w:hAnsi="Times New Roman" w:cs="Times New Roman"/>
          <w:sz w:val="28"/>
          <w:szCs w:val="28"/>
        </w:rPr>
        <w:t>По второму вопросу слушали Макарову О.И., заместителя директора. Она ознакомила членов с планом работы школы на новый учебный год, в том числе с режимом работы школы.</w:t>
      </w:r>
    </w:p>
    <w:p w:rsidR="0037205E" w:rsidRPr="0037205E" w:rsidRDefault="0037205E" w:rsidP="00372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205E">
        <w:rPr>
          <w:rFonts w:ascii="Times New Roman" w:eastAsia="Calibri" w:hAnsi="Times New Roman" w:cs="Times New Roman"/>
          <w:sz w:val="28"/>
          <w:szCs w:val="28"/>
        </w:rPr>
        <w:t>По третьему вопросу слушали Земскову Л.П. директора школы, которая познакомила членов совета с образова</w:t>
      </w:r>
      <w:r w:rsidR="00BE4DC6">
        <w:rPr>
          <w:rFonts w:ascii="Times New Roman" w:eastAsia="Calibri" w:hAnsi="Times New Roman" w:cs="Times New Roman"/>
          <w:sz w:val="28"/>
          <w:szCs w:val="28"/>
        </w:rPr>
        <w:t>тельной программой школы на 2015-2016</w:t>
      </w:r>
      <w:r w:rsidRPr="0037205E">
        <w:rPr>
          <w:rFonts w:ascii="Times New Roman" w:eastAsia="Calibri" w:hAnsi="Times New Roman" w:cs="Times New Roman"/>
          <w:sz w:val="28"/>
          <w:szCs w:val="28"/>
        </w:rPr>
        <w:t xml:space="preserve"> учебный год, с распределением учебного времени на федеральный, региональный и школьный компоненты.</w:t>
      </w:r>
      <w:proofErr w:type="gramEnd"/>
    </w:p>
    <w:p w:rsidR="0037205E" w:rsidRPr="0037205E" w:rsidRDefault="0037205E" w:rsidP="00372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205E">
        <w:rPr>
          <w:rFonts w:ascii="Times New Roman" w:eastAsia="Calibri" w:hAnsi="Times New Roman" w:cs="Times New Roman"/>
          <w:sz w:val="28"/>
          <w:szCs w:val="28"/>
        </w:rPr>
        <w:t>По четвёртому вопросу слушали Черкасову Г.А. председателя профсоюзного комитета школы, которая познакомила членов совета с критериями  распределения стимулирующих доплат учи</w:t>
      </w:r>
      <w:r w:rsidR="00BE4DC6">
        <w:rPr>
          <w:rFonts w:ascii="Times New Roman" w:eastAsia="Calibri" w:hAnsi="Times New Roman" w:cs="Times New Roman"/>
          <w:sz w:val="28"/>
          <w:szCs w:val="28"/>
        </w:rPr>
        <w:t>телям и сотрудникам школы в 2015</w:t>
      </w:r>
      <w:r w:rsidRPr="0037205E">
        <w:rPr>
          <w:rFonts w:ascii="Times New Roman" w:eastAsia="Calibri" w:hAnsi="Times New Roman" w:cs="Times New Roman"/>
          <w:sz w:val="28"/>
          <w:szCs w:val="28"/>
        </w:rPr>
        <w:t>-201</w:t>
      </w:r>
      <w:r w:rsidR="00BE4DC6">
        <w:rPr>
          <w:rFonts w:ascii="Times New Roman" w:eastAsia="Calibri" w:hAnsi="Times New Roman" w:cs="Times New Roman"/>
          <w:sz w:val="28"/>
          <w:szCs w:val="28"/>
        </w:rPr>
        <w:t>6</w:t>
      </w:r>
      <w:r w:rsidRPr="0037205E">
        <w:rPr>
          <w:rFonts w:ascii="Times New Roman" w:eastAsia="Calibri" w:hAnsi="Times New Roman" w:cs="Times New Roman"/>
          <w:sz w:val="28"/>
          <w:szCs w:val="28"/>
        </w:rPr>
        <w:t xml:space="preserve"> учебном году.</w:t>
      </w:r>
    </w:p>
    <w:p w:rsidR="0037205E" w:rsidRPr="0037205E" w:rsidRDefault="0037205E" w:rsidP="00372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205E" w:rsidRPr="0037205E" w:rsidRDefault="0037205E" w:rsidP="00372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205E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37205E" w:rsidRPr="0037205E" w:rsidRDefault="0037205E" w:rsidP="00372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205E">
        <w:rPr>
          <w:rFonts w:ascii="Times New Roman" w:eastAsia="Calibri" w:hAnsi="Times New Roman" w:cs="Times New Roman"/>
          <w:sz w:val="28"/>
          <w:szCs w:val="28"/>
        </w:rPr>
        <w:t>1.Работу Управляющего совета в 201</w:t>
      </w:r>
      <w:r w:rsidR="00BE4DC6">
        <w:rPr>
          <w:rFonts w:ascii="Times New Roman" w:eastAsia="Calibri" w:hAnsi="Times New Roman" w:cs="Times New Roman"/>
          <w:sz w:val="28"/>
          <w:szCs w:val="28"/>
        </w:rPr>
        <w:t>4-2015</w:t>
      </w:r>
      <w:r w:rsidRPr="0037205E">
        <w:rPr>
          <w:rFonts w:ascii="Times New Roman" w:eastAsia="Calibri" w:hAnsi="Times New Roman" w:cs="Times New Roman"/>
          <w:sz w:val="28"/>
          <w:szCs w:val="28"/>
        </w:rPr>
        <w:t xml:space="preserve"> учебном году считать удовлетворительной.</w:t>
      </w:r>
    </w:p>
    <w:p w:rsidR="0037205E" w:rsidRPr="0037205E" w:rsidRDefault="0037205E" w:rsidP="00372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205E">
        <w:rPr>
          <w:rFonts w:ascii="Times New Roman" w:eastAsia="Calibri" w:hAnsi="Times New Roman" w:cs="Times New Roman"/>
          <w:sz w:val="28"/>
          <w:szCs w:val="28"/>
        </w:rPr>
        <w:t xml:space="preserve">2.Утвердить план работы Управляющего совета </w:t>
      </w:r>
    </w:p>
    <w:p w:rsidR="0037205E" w:rsidRPr="0037205E" w:rsidRDefault="0037205E" w:rsidP="00372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205E">
        <w:rPr>
          <w:rFonts w:ascii="Times New Roman" w:eastAsia="Calibri" w:hAnsi="Times New Roman" w:cs="Times New Roman"/>
          <w:sz w:val="28"/>
          <w:szCs w:val="28"/>
        </w:rPr>
        <w:t>3.Утвердить режим работы школы и план работы на 201</w:t>
      </w:r>
      <w:r w:rsidR="00BE4DC6">
        <w:rPr>
          <w:rFonts w:ascii="Times New Roman" w:eastAsia="Calibri" w:hAnsi="Times New Roman" w:cs="Times New Roman"/>
          <w:sz w:val="28"/>
          <w:szCs w:val="28"/>
        </w:rPr>
        <w:t>5-2016</w:t>
      </w:r>
      <w:r w:rsidRPr="0037205E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37205E" w:rsidRPr="0037205E" w:rsidRDefault="0037205E" w:rsidP="00372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205E">
        <w:rPr>
          <w:rFonts w:ascii="Times New Roman" w:eastAsia="Calibri" w:hAnsi="Times New Roman" w:cs="Times New Roman"/>
          <w:sz w:val="28"/>
          <w:szCs w:val="28"/>
        </w:rPr>
        <w:t>4. Утвердить образов</w:t>
      </w:r>
      <w:r w:rsidR="00BE4DC6">
        <w:rPr>
          <w:rFonts w:ascii="Times New Roman" w:eastAsia="Calibri" w:hAnsi="Times New Roman" w:cs="Times New Roman"/>
          <w:sz w:val="28"/>
          <w:szCs w:val="28"/>
        </w:rPr>
        <w:t>ательную программу школы на 2015-2016</w:t>
      </w:r>
      <w:r w:rsidRPr="0037205E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37205E" w:rsidRDefault="0037205E" w:rsidP="00372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205E">
        <w:rPr>
          <w:rFonts w:ascii="Times New Roman" w:eastAsia="Calibri" w:hAnsi="Times New Roman" w:cs="Times New Roman"/>
          <w:sz w:val="28"/>
          <w:szCs w:val="28"/>
        </w:rPr>
        <w:t>5.Руководствоваться при распределении доплат критериями  распределения стимулирующих доплат учителям и сотрудникам школы в 201</w:t>
      </w:r>
      <w:r w:rsidR="00BE4DC6">
        <w:rPr>
          <w:rFonts w:ascii="Times New Roman" w:eastAsia="Calibri" w:hAnsi="Times New Roman" w:cs="Times New Roman"/>
          <w:sz w:val="28"/>
          <w:szCs w:val="28"/>
        </w:rPr>
        <w:t>5-2016</w:t>
      </w:r>
      <w:r w:rsidRPr="0037205E">
        <w:rPr>
          <w:rFonts w:ascii="Times New Roman" w:eastAsia="Calibri" w:hAnsi="Times New Roman" w:cs="Times New Roman"/>
          <w:sz w:val="28"/>
          <w:szCs w:val="28"/>
        </w:rPr>
        <w:t xml:space="preserve"> учебном году.</w:t>
      </w:r>
    </w:p>
    <w:p w:rsidR="00BE4DC6" w:rsidRPr="0037205E" w:rsidRDefault="00BE4DC6" w:rsidP="00372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                         </w:t>
      </w:r>
      <w:proofErr w:type="spellStart"/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Е.Е.Лукашова</w:t>
      </w:r>
      <w:proofErr w:type="spellEnd"/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                               О.И. Макарова</w:t>
      </w:r>
      <w:r w:rsidRPr="003720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DC6" w:rsidRDefault="0037205E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E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7205E" w:rsidRPr="0037205E" w:rsidRDefault="00BE4DC6" w:rsidP="00BE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37205E"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Управляющего Совета.</w:t>
      </w:r>
    </w:p>
    <w:p w:rsidR="0037205E" w:rsidRPr="0037205E" w:rsidRDefault="0037205E" w:rsidP="003720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МОУ-ООШ с.Песчанка</w:t>
      </w:r>
    </w:p>
    <w:p w:rsidR="0037205E" w:rsidRPr="0037205E" w:rsidRDefault="0037205E" w:rsidP="003720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№ 2 от «</w:t>
      </w:r>
      <w:r w:rsidR="00BE4DC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</w:t>
      </w:r>
      <w:r w:rsidR="00BE4DC6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2015</w:t>
      </w: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</w:t>
      </w:r>
      <w:r w:rsidR="00BE4DC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едании Совета присутствовали все члены</w:t>
      </w: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Лукашова Е.Е.</w:t>
      </w: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Макарова О.И.</w:t>
      </w:r>
    </w:p>
    <w:p w:rsidR="00BE4DC6" w:rsidRDefault="00BE4DC6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37205E" w:rsidRPr="0037205E" w:rsidRDefault="0037205E" w:rsidP="00372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205E">
        <w:rPr>
          <w:rFonts w:ascii="Calibri" w:eastAsia="Calibri" w:hAnsi="Calibri" w:cs="Times New Roman"/>
          <w:sz w:val="28"/>
          <w:szCs w:val="28"/>
        </w:rPr>
        <w:t>1.</w:t>
      </w:r>
      <w:r w:rsidRPr="00372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05E">
        <w:rPr>
          <w:rFonts w:ascii="Times New Roman" w:eastAsia="Calibri" w:hAnsi="Times New Roman" w:cs="Times New Roman"/>
          <w:sz w:val="28"/>
          <w:szCs w:val="28"/>
        </w:rPr>
        <w:t xml:space="preserve">Контроль организации питания </w:t>
      </w:r>
      <w:proofErr w:type="gramStart"/>
      <w:r w:rsidRPr="0037205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720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7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Pr="003720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четверти.</w:t>
      </w:r>
    </w:p>
    <w:p w:rsidR="0037205E" w:rsidRPr="0037205E" w:rsidRDefault="0037205E" w:rsidP="00372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слушали </w:t>
      </w:r>
      <w:r w:rsidR="00BE4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Попкову Г.М.</w:t>
      </w: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родительского комитета школы, которая доложила членам совета о результатах проверки состояния и организации питания обучающихся. В результате проверки выявлено, что питание детей осуществляется по десятидневному меню, утвержденному </w:t>
      </w:r>
      <w:proofErr w:type="spellStart"/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качество продуктов неплохое (очень дорогие), в столовой соблюдаются нормы санитарной гигиены, температурный режим соответствует норме, качество </w:t>
      </w:r>
      <w:proofErr w:type="spellStart"/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приговляемых</w:t>
      </w:r>
      <w:proofErr w:type="spellEnd"/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 хорошее, питаются все учащиеся школы, кроме Осипова Р. (мед</w:t>
      </w:r>
      <w:proofErr w:type="gramStart"/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– диета), </w:t>
      </w:r>
      <w:proofErr w:type="spellStart"/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Гоушкина</w:t>
      </w:r>
      <w:proofErr w:type="spellEnd"/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и Лукашовой М..</w:t>
      </w: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второму вопросу слушали Макарову О.И. заместителя директора школы, которая доложила членам совета о результатах работы школы в первой четверти. </w:t>
      </w:r>
      <w:proofErr w:type="gramStart"/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достижения: всего в шко</w:t>
      </w:r>
      <w:r w:rsidR="00BE4D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 21</w:t>
      </w: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</w:t>
      </w:r>
      <w:r w:rsidR="00BE4DC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C4EEA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аттестовано – 17</w:t>
      </w: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ударники – 10 чел., неуспевающие – </w:t>
      </w:r>
      <w:r w:rsidR="004C4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</w:t>
      </w: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успеваемость составила – </w:t>
      </w:r>
      <w:r w:rsidR="004C4EE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качество знаний – </w:t>
      </w:r>
      <w:r w:rsidR="004C4EEA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bookmarkStart w:id="0" w:name="_GoBack"/>
      <w:bookmarkEnd w:id="0"/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Воспитательная работа проводится согласно плану воспитательной работы школы, были проведены профилактические, физкультурно-</w:t>
      </w:r>
      <w:proofErr w:type="spellStart"/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оздровительные</w:t>
      </w:r>
      <w:proofErr w:type="spellEnd"/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досуговые мероприятия, школьные предметные олимпиады, предметные недели и др. </w:t>
      </w:r>
      <w:proofErr w:type="gramEnd"/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работу школьной столовой удовлетворительной. Продолжить мониторинг качества питания школьников.</w:t>
      </w: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Работу школы за первую четверть считать удовлетворительной. Членам совета оказывать помощь педагогическому коллективу в работе со слабоуспевающими обучающимися и их родителями, посещать семьи учащихся.</w:t>
      </w: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                         </w:t>
      </w:r>
      <w:proofErr w:type="spellStart"/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Е.Е.Лукашова</w:t>
      </w:r>
      <w:proofErr w:type="spellEnd"/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05E" w:rsidRPr="0037205E" w:rsidRDefault="0037205E" w:rsidP="00372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                               О.И. Макарова</w:t>
      </w:r>
    </w:p>
    <w:p w:rsidR="00DE7872" w:rsidRDefault="00DE7872"/>
    <w:sectPr w:rsidR="00DE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5E"/>
    <w:rsid w:val="0037205E"/>
    <w:rsid w:val="004C4EEA"/>
    <w:rsid w:val="00BE4DC6"/>
    <w:rsid w:val="00D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2015-12-23T09:00:00Z</dcterms:created>
  <dcterms:modified xsi:type="dcterms:W3CDTF">2015-12-23T09:24:00Z</dcterms:modified>
</cp:coreProperties>
</file>